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B744E" w14:textId="5B1D80EE" w:rsidR="000F1278" w:rsidRPr="006D0716" w:rsidRDefault="006D0716" w:rsidP="006D0716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6D0716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50EEBF5" wp14:editId="187EF34B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038225" cy="1038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ioStateSeal-blackandwhi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0716">
        <w:rPr>
          <w:rFonts w:ascii="Arial" w:hAnsi="Arial" w:cs="Arial"/>
          <w:sz w:val="44"/>
          <w:szCs w:val="44"/>
        </w:rPr>
        <w:t xml:space="preserve">Ohio </w:t>
      </w:r>
      <w:r w:rsidR="00E76454">
        <w:rPr>
          <w:rFonts w:ascii="Arial" w:hAnsi="Arial" w:cs="Arial"/>
          <w:sz w:val="44"/>
          <w:szCs w:val="44"/>
        </w:rPr>
        <w:t>Seventh</w:t>
      </w:r>
      <w:r w:rsidRPr="006D0716">
        <w:rPr>
          <w:rFonts w:ascii="Arial" w:hAnsi="Arial" w:cs="Arial"/>
          <w:sz w:val="44"/>
          <w:szCs w:val="44"/>
        </w:rPr>
        <w:t xml:space="preserve"> District Court of Appeals</w:t>
      </w:r>
    </w:p>
    <w:p w14:paraId="6E29D2F6" w14:textId="77777777" w:rsidR="006D0716" w:rsidRPr="006D0716" w:rsidRDefault="006D0716" w:rsidP="006D0716">
      <w:pPr>
        <w:jc w:val="center"/>
        <w:rPr>
          <w:rFonts w:ascii="Arial" w:hAnsi="Arial" w:cs="Arial"/>
          <w:sz w:val="44"/>
          <w:szCs w:val="44"/>
        </w:rPr>
      </w:pPr>
      <w:r w:rsidRPr="006D0716">
        <w:rPr>
          <w:rFonts w:ascii="Arial" w:hAnsi="Arial" w:cs="Arial"/>
          <w:sz w:val="44"/>
          <w:szCs w:val="44"/>
        </w:rPr>
        <w:t>Appellate Appointed Counsel</w:t>
      </w:r>
    </w:p>
    <w:p w14:paraId="558F26AB" w14:textId="77777777" w:rsidR="006D0716" w:rsidRDefault="006D0716" w:rsidP="006D0716">
      <w:pPr>
        <w:jc w:val="center"/>
        <w:rPr>
          <w:rFonts w:ascii="Arial" w:hAnsi="Arial" w:cs="Arial"/>
          <w:sz w:val="28"/>
          <w:szCs w:val="28"/>
        </w:rPr>
      </w:pPr>
      <w:r w:rsidRPr="006D0716">
        <w:rPr>
          <w:rFonts w:ascii="Arial" w:hAnsi="Arial" w:cs="Arial"/>
          <w:sz w:val="44"/>
          <w:szCs w:val="44"/>
        </w:rPr>
        <w:t>Attorney Application</w:t>
      </w:r>
    </w:p>
    <w:p w14:paraId="6FCB5F56" w14:textId="77777777" w:rsidR="006D0716" w:rsidRDefault="006D0716" w:rsidP="006D0716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4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729"/>
        <w:gridCol w:w="1884"/>
        <w:gridCol w:w="20"/>
        <w:gridCol w:w="4795"/>
      </w:tblGrid>
      <w:tr w:rsidR="006D0716" w14:paraId="29915772" w14:textId="77777777" w:rsidTr="00DF10A0">
        <w:trPr>
          <w:trHeight w:val="624"/>
        </w:trPr>
        <w:tc>
          <w:tcPr>
            <w:tcW w:w="5613" w:type="dxa"/>
            <w:gridSpan w:val="2"/>
          </w:tcPr>
          <w:p w14:paraId="681551B0" w14:textId="77777777" w:rsidR="006D0716" w:rsidRPr="00D83FDE" w:rsidRDefault="006D0716" w:rsidP="00D83F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FDE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814" w:type="dxa"/>
            <w:gridSpan w:val="2"/>
          </w:tcPr>
          <w:p w14:paraId="14EBB910" w14:textId="77777777" w:rsidR="006D0716" w:rsidRPr="00D83FDE" w:rsidRDefault="006D0716" w:rsidP="00D83F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FDE">
              <w:rPr>
                <w:rFonts w:ascii="Arial" w:hAnsi="Arial" w:cs="Arial"/>
                <w:sz w:val="24"/>
                <w:szCs w:val="24"/>
              </w:rPr>
              <w:t>Attorney Registration No.:</w:t>
            </w:r>
          </w:p>
          <w:p w14:paraId="32275269" w14:textId="77777777" w:rsidR="006D0716" w:rsidRPr="00D83FDE" w:rsidRDefault="006D0716" w:rsidP="00D83F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716" w14:paraId="172D15F8" w14:textId="77777777" w:rsidTr="00DF10A0">
        <w:trPr>
          <w:trHeight w:val="936"/>
        </w:trPr>
        <w:tc>
          <w:tcPr>
            <w:tcW w:w="5613" w:type="dxa"/>
            <w:gridSpan w:val="2"/>
          </w:tcPr>
          <w:p w14:paraId="47D466F6" w14:textId="77777777" w:rsidR="006D0716" w:rsidRPr="00D83FDE" w:rsidRDefault="006D0716" w:rsidP="00D83F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FDE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3A7ECE33" w14:textId="77777777" w:rsidR="006D0716" w:rsidRPr="00D83FDE" w:rsidRDefault="006D0716" w:rsidP="00D83F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DB94468" w14:textId="77777777" w:rsidR="006D0716" w:rsidRPr="00D83FDE" w:rsidRDefault="006D0716" w:rsidP="00D83F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2"/>
          </w:tcPr>
          <w:p w14:paraId="3782275E" w14:textId="77777777" w:rsidR="006D0716" w:rsidRPr="00D83FDE" w:rsidRDefault="006D0716" w:rsidP="00D83F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FDE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6D0716" w14:paraId="0C0AC488" w14:textId="77777777" w:rsidTr="00DF10A0">
        <w:trPr>
          <w:trHeight w:val="624"/>
        </w:trPr>
        <w:tc>
          <w:tcPr>
            <w:tcW w:w="5613" w:type="dxa"/>
            <w:gridSpan w:val="2"/>
          </w:tcPr>
          <w:p w14:paraId="37B0963F" w14:textId="77777777" w:rsidR="006D0716" w:rsidRPr="00D83FDE" w:rsidRDefault="006D0716" w:rsidP="00D83F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FDE">
              <w:rPr>
                <w:rFonts w:ascii="Arial" w:hAnsi="Arial" w:cs="Arial"/>
                <w:sz w:val="24"/>
                <w:szCs w:val="24"/>
              </w:rPr>
              <w:t>Office Phone:</w:t>
            </w:r>
          </w:p>
          <w:p w14:paraId="0C80CFD9" w14:textId="77777777" w:rsidR="006D0716" w:rsidRPr="00D83FDE" w:rsidRDefault="006D0716" w:rsidP="00D83F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2"/>
          </w:tcPr>
          <w:p w14:paraId="44B26CF5" w14:textId="77777777" w:rsidR="006D0716" w:rsidRPr="00D83FDE" w:rsidRDefault="006D0716" w:rsidP="00D83F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FDE">
              <w:rPr>
                <w:rFonts w:ascii="Arial" w:hAnsi="Arial" w:cs="Arial"/>
                <w:sz w:val="24"/>
                <w:szCs w:val="24"/>
              </w:rPr>
              <w:t>Cell Phone:</w:t>
            </w:r>
          </w:p>
        </w:tc>
      </w:tr>
      <w:tr w:rsidR="00D83FDE" w14:paraId="4FB0C364" w14:textId="77777777" w:rsidTr="00DF1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"/>
        </w:trPr>
        <w:tc>
          <w:tcPr>
            <w:tcW w:w="104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4344BD" w14:textId="77777777" w:rsidR="00D83FDE" w:rsidRPr="00D83FDE" w:rsidRDefault="00D83FDE" w:rsidP="00D83FD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572D" w14:paraId="23179ED1" w14:textId="77777777" w:rsidTr="00DF1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104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44A26A" w14:textId="519000E1" w:rsidR="0084572D" w:rsidRDefault="00E76454" w:rsidP="00D83F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6454">
              <w:rPr>
                <w:rFonts w:ascii="Arial" w:hAnsi="Arial" w:cs="Arial"/>
                <w:b/>
                <w:sz w:val="40"/>
                <w:szCs w:val="40"/>
              </w:rPr>
              <w:t xml:space="preserve">Qualified </w:t>
            </w:r>
            <w:r w:rsidR="0084572D" w:rsidRPr="00E76454">
              <w:rPr>
                <w:rFonts w:ascii="Arial" w:hAnsi="Arial" w:cs="Arial"/>
                <w:b/>
                <w:sz w:val="40"/>
                <w:szCs w:val="40"/>
              </w:rPr>
              <w:t>Appointment Types</w:t>
            </w:r>
            <w:r w:rsidR="0084572D" w:rsidRPr="00D83FDE">
              <w:rPr>
                <w:rFonts w:ascii="Arial" w:hAnsi="Arial" w:cs="Arial"/>
                <w:sz w:val="40"/>
                <w:szCs w:val="40"/>
              </w:rPr>
              <w:t xml:space="preserve"> (check all that apply):</w:t>
            </w:r>
          </w:p>
        </w:tc>
      </w:tr>
      <w:tr w:rsidR="0084572D" w14:paraId="7F231A3F" w14:textId="77777777" w:rsidTr="00DF1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3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347763" w14:textId="77777777" w:rsidR="0084572D" w:rsidRPr="00D83FDE" w:rsidRDefault="0084572D" w:rsidP="008750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FDE">
              <w:rPr>
                <w:rFonts w:ascii="Arial" w:hAnsi="Arial" w:cs="Arial"/>
                <w:sz w:val="24"/>
                <w:szCs w:val="24"/>
              </w:rPr>
              <w:t>[ ] Criminal</w:t>
            </w:r>
            <w:r w:rsidR="0087507F">
              <w:rPr>
                <w:rFonts w:ascii="Arial" w:hAnsi="Arial" w:cs="Arial"/>
                <w:sz w:val="24"/>
                <w:szCs w:val="24"/>
              </w:rPr>
              <w:t>:</w:t>
            </w:r>
            <w:r w:rsidRPr="00D83FDE">
              <w:rPr>
                <w:rFonts w:ascii="Arial" w:hAnsi="Arial" w:cs="Arial"/>
                <w:sz w:val="24"/>
                <w:szCs w:val="24"/>
              </w:rPr>
              <w:t xml:space="preserve"> 1st &amp; 2nd Degree Felony</w:t>
            </w:r>
          </w:p>
        </w:tc>
        <w:tc>
          <w:tcPr>
            <w:tcW w:w="4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D50B65" w14:textId="77777777" w:rsidR="0084572D" w:rsidRPr="00D83FDE" w:rsidRDefault="0084572D" w:rsidP="0084572D">
            <w:pPr>
              <w:rPr>
                <w:rFonts w:ascii="Arial" w:hAnsi="Arial" w:cs="Arial"/>
                <w:sz w:val="24"/>
                <w:szCs w:val="24"/>
              </w:rPr>
            </w:pPr>
            <w:r w:rsidRPr="00D83FDE">
              <w:rPr>
                <w:rFonts w:ascii="Arial" w:hAnsi="Arial" w:cs="Arial"/>
                <w:sz w:val="24"/>
                <w:szCs w:val="24"/>
              </w:rPr>
              <w:t>[ ] Juvenile</w:t>
            </w:r>
            <w:r w:rsidR="0087507F">
              <w:rPr>
                <w:rFonts w:ascii="Arial" w:hAnsi="Arial" w:cs="Arial"/>
                <w:sz w:val="24"/>
                <w:szCs w:val="24"/>
              </w:rPr>
              <w:t>:</w:t>
            </w:r>
            <w:r w:rsidRPr="00D83FDE">
              <w:rPr>
                <w:rFonts w:ascii="Arial" w:hAnsi="Arial" w:cs="Arial"/>
                <w:sz w:val="24"/>
                <w:szCs w:val="24"/>
              </w:rPr>
              <w:t xml:space="preserve"> 1st &amp; 2nd Degree Felony</w:t>
            </w:r>
          </w:p>
        </w:tc>
      </w:tr>
      <w:tr w:rsidR="0084572D" w14:paraId="1FAED865" w14:textId="77777777" w:rsidTr="00DF1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563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B2ED0F" w14:textId="77777777" w:rsidR="0084572D" w:rsidRPr="00D83FDE" w:rsidRDefault="0084572D" w:rsidP="0084572D">
            <w:pPr>
              <w:rPr>
                <w:rFonts w:ascii="Arial" w:hAnsi="Arial" w:cs="Arial"/>
                <w:sz w:val="24"/>
                <w:szCs w:val="24"/>
              </w:rPr>
            </w:pPr>
            <w:r w:rsidRPr="00D83FDE">
              <w:rPr>
                <w:rFonts w:ascii="Arial" w:hAnsi="Arial" w:cs="Arial"/>
                <w:sz w:val="24"/>
                <w:szCs w:val="24"/>
              </w:rPr>
              <w:t>[ ] Criminal</w:t>
            </w:r>
            <w:r w:rsidR="0087507F">
              <w:rPr>
                <w:rFonts w:ascii="Arial" w:hAnsi="Arial" w:cs="Arial"/>
                <w:sz w:val="24"/>
                <w:szCs w:val="24"/>
              </w:rPr>
              <w:t>:</w:t>
            </w:r>
            <w:r w:rsidRPr="00D83FDE">
              <w:rPr>
                <w:rFonts w:ascii="Arial" w:hAnsi="Arial" w:cs="Arial"/>
                <w:sz w:val="24"/>
                <w:szCs w:val="24"/>
              </w:rPr>
              <w:t xml:space="preserve"> 3rd Degree Felony</w:t>
            </w:r>
          </w:p>
        </w:tc>
        <w:tc>
          <w:tcPr>
            <w:tcW w:w="4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3D09D3" w14:textId="77777777" w:rsidR="0084572D" w:rsidRPr="00D83FDE" w:rsidRDefault="0084572D" w:rsidP="0084572D">
            <w:pPr>
              <w:rPr>
                <w:rFonts w:ascii="Arial" w:hAnsi="Arial" w:cs="Arial"/>
                <w:sz w:val="24"/>
                <w:szCs w:val="24"/>
              </w:rPr>
            </w:pPr>
            <w:r w:rsidRPr="00D83FDE">
              <w:rPr>
                <w:rFonts w:ascii="Arial" w:hAnsi="Arial" w:cs="Arial"/>
                <w:sz w:val="24"/>
                <w:szCs w:val="24"/>
              </w:rPr>
              <w:t>[ ] Juvenile</w:t>
            </w:r>
            <w:r w:rsidR="0087507F">
              <w:rPr>
                <w:rFonts w:ascii="Arial" w:hAnsi="Arial" w:cs="Arial"/>
                <w:sz w:val="24"/>
                <w:szCs w:val="24"/>
              </w:rPr>
              <w:t>:</w:t>
            </w:r>
            <w:r w:rsidRPr="00D83FDE">
              <w:rPr>
                <w:rFonts w:ascii="Arial" w:hAnsi="Arial" w:cs="Arial"/>
                <w:sz w:val="24"/>
                <w:szCs w:val="24"/>
              </w:rPr>
              <w:t xml:space="preserve"> 3rd, 4th, 5th Degree Felony and Misdemeanor</w:t>
            </w:r>
          </w:p>
        </w:tc>
      </w:tr>
      <w:tr w:rsidR="0084572D" w14:paraId="05DB8B05" w14:textId="77777777" w:rsidTr="00DF1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563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0598F" w14:textId="77777777" w:rsidR="0084572D" w:rsidRPr="00D83FDE" w:rsidRDefault="0084572D" w:rsidP="0084572D">
            <w:pPr>
              <w:rPr>
                <w:rFonts w:ascii="Arial" w:hAnsi="Arial" w:cs="Arial"/>
                <w:sz w:val="24"/>
                <w:szCs w:val="24"/>
              </w:rPr>
            </w:pPr>
            <w:r w:rsidRPr="00D83FDE">
              <w:rPr>
                <w:rFonts w:ascii="Arial" w:hAnsi="Arial" w:cs="Arial"/>
                <w:sz w:val="24"/>
                <w:szCs w:val="24"/>
              </w:rPr>
              <w:t>[ ] Criminal</w:t>
            </w:r>
            <w:r w:rsidR="0087507F">
              <w:rPr>
                <w:rFonts w:ascii="Arial" w:hAnsi="Arial" w:cs="Arial"/>
                <w:sz w:val="24"/>
                <w:szCs w:val="24"/>
              </w:rPr>
              <w:t>:</w:t>
            </w:r>
            <w:r w:rsidRPr="00D83FDE">
              <w:rPr>
                <w:rFonts w:ascii="Arial" w:hAnsi="Arial" w:cs="Arial"/>
                <w:sz w:val="24"/>
                <w:szCs w:val="24"/>
              </w:rPr>
              <w:t xml:space="preserve"> 4th, 5th Degree Felony and Misdemeanor</w:t>
            </w:r>
          </w:p>
        </w:tc>
        <w:tc>
          <w:tcPr>
            <w:tcW w:w="4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885A3" w14:textId="77777777" w:rsidR="0084572D" w:rsidRPr="00D83FDE" w:rsidRDefault="0084572D" w:rsidP="0084572D">
            <w:pPr>
              <w:rPr>
                <w:rFonts w:ascii="Arial" w:hAnsi="Arial" w:cs="Arial"/>
                <w:sz w:val="24"/>
                <w:szCs w:val="24"/>
              </w:rPr>
            </w:pPr>
            <w:r w:rsidRPr="00D83FDE">
              <w:rPr>
                <w:rFonts w:ascii="Arial" w:hAnsi="Arial" w:cs="Arial"/>
                <w:sz w:val="24"/>
                <w:szCs w:val="24"/>
              </w:rPr>
              <w:t>[ ] Juvenile</w:t>
            </w:r>
            <w:r w:rsidR="0087507F">
              <w:rPr>
                <w:rFonts w:ascii="Arial" w:hAnsi="Arial" w:cs="Arial"/>
                <w:sz w:val="24"/>
                <w:szCs w:val="24"/>
              </w:rPr>
              <w:t>:</w:t>
            </w:r>
            <w:r w:rsidRPr="00D83FDE">
              <w:rPr>
                <w:rFonts w:ascii="Arial" w:hAnsi="Arial" w:cs="Arial"/>
                <w:sz w:val="24"/>
                <w:szCs w:val="24"/>
              </w:rPr>
              <w:t xml:space="preserve"> Dependent/Abuse/Neglect</w:t>
            </w:r>
          </w:p>
        </w:tc>
      </w:tr>
      <w:tr w:rsidR="0084572D" w14:paraId="3FEDA098" w14:textId="77777777" w:rsidTr="00DF1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563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70F942" w14:textId="77777777" w:rsidR="0084572D" w:rsidRPr="00D83FDE" w:rsidRDefault="0084572D" w:rsidP="0084572D">
            <w:pPr>
              <w:rPr>
                <w:rFonts w:ascii="Arial" w:hAnsi="Arial" w:cs="Arial"/>
                <w:sz w:val="24"/>
                <w:szCs w:val="24"/>
              </w:rPr>
            </w:pPr>
            <w:r w:rsidRPr="00D83FDE">
              <w:rPr>
                <w:rFonts w:ascii="Arial" w:hAnsi="Arial" w:cs="Arial"/>
                <w:sz w:val="24"/>
                <w:szCs w:val="24"/>
              </w:rPr>
              <w:t>[ ] Criminal</w:t>
            </w:r>
            <w:r w:rsidR="0087507F">
              <w:rPr>
                <w:rFonts w:ascii="Arial" w:hAnsi="Arial" w:cs="Arial"/>
                <w:sz w:val="24"/>
                <w:szCs w:val="24"/>
              </w:rPr>
              <w:t>:</w:t>
            </w:r>
            <w:r w:rsidRPr="00D83FDE">
              <w:rPr>
                <w:rFonts w:ascii="Arial" w:hAnsi="Arial" w:cs="Arial"/>
                <w:sz w:val="24"/>
                <w:szCs w:val="24"/>
              </w:rPr>
              <w:t xml:space="preserve"> unclassified Felonies (no death penalty imposed)</w:t>
            </w:r>
          </w:p>
        </w:tc>
        <w:tc>
          <w:tcPr>
            <w:tcW w:w="4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74CE4" w14:textId="77777777" w:rsidR="0084572D" w:rsidRPr="00D83FDE" w:rsidRDefault="0084572D" w:rsidP="0084572D">
            <w:pPr>
              <w:rPr>
                <w:rFonts w:ascii="Arial" w:hAnsi="Arial" w:cs="Arial"/>
                <w:sz w:val="24"/>
                <w:szCs w:val="24"/>
              </w:rPr>
            </w:pPr>
            <w:r w:rsidRPr="00D83FDE">
              <w:rPr>
                <w:rFonts w:ascii="Arial" w:hAnsi="Arial" w:cs="Arial"/>
                <w:sz w:val="24"/>
                <w:szCs w:val="24"/>
              </w:rPr>
              <w:t>[ ] Custody/Termination of Parental Rights</w:t>
            </w:r>
          </w:p>
        </w:tc>
      </w:tr>
      <w:tr w:rsidR="0084572D" w14:paraId="59386FEF" w14:textId="77777777" w:rsidTr="00DF1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563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36B1ED" w14:textId="77777777" w:rsidR="0084572D" w:rsidRPr="00D83FDE" w:rsidRDefault="0084572D" w:rsidP="0087507F">
            <w:pPr>
              <w:rPr>
                <w:rFonts w:ascii="Arial" w:hAnsi="Arial" w:cs="Arial"/>
                <w:sz w:val="24"/>
                <w:szCs w:val="24"/>
              </w:rPr>
            </w:pPr>
            <w:r w:rsidRPr="00D83FDE">
              <w:rPr>
                <w:rFonts w:ascii="Arial" w:hAnsi="Arial" w:cs="Arial"/>
                <w:sz w:val="24"/>
                <w:szCs w:val="24"/>
              </w:rPr>
              <w:t xml:space="preserve">[ ] Death Penalty </w:t>
            </w:r>
            <w:r w:rsidR="0087507F">
              <w:rPr>
                <w:rFonts w:ascii="Arial" w:hAnsi="Arial" w:cs="Arial"/>
                <w:sz w:val="24"/>
                <w:szCs w:val="24"/>
              </w:rPr>
              <w:t>charged or imposed (certified capital case attorney)</w:t>
            </w:r>
          </w:p>
        </w:tc>
        <w:tc>
          <w:tcPr>
            <w:tcW w:w="4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54883F" w14:textId="77777777" w:rsidR="0084572D" w:rsidRDefault="00D83FDE" w:rsidP="0084572D">
            <w:pPr>
              <w:rPr>
                <w:rFonts w:ascii="Arial" w:hAnsi="Arial" w:cs="Arial"/>
                <w:sz w:val="24"/>
                <w:szCs w:val="24"/>
              </w:rPr>
            </w:pPr>
            <w:r w:rsidRPr="00D83FDE">
              <w:rPr>
                <w:rFonts w:ascii="Arial" w:hAnsi="Arial" w:cs="Arial"/>
                <w:sz w:val="24"/>
                <w:szCs w:val="24"/>
              </w:rPr>
              <w:t>[ ] Other (specify):</w:t>
            </w:r>
          </w:p>
          <w:p w14:paraId="28FBA6BD" w14:textId="77777777" w:rsidR="0087507F" w:rsidRPr="00D83FDE" w:rsidRDefault="0087507F" w:rsidP="008457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FDE" w14:paraId="5A737382" w14:textId="77777777" w:rsidTr="00DF1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04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B0468" w14:textId="22A0D223" w:rsidR="00D83FDE" w:rsidRPr="0087507F" w:rsidRDefault="0087507F" w:rsidP="0087507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07F">
              <w:rPr>
                <w:rFonts w:ascii="Arial" w:hAnsi="Arial" w:cs="Arial"/>
                <w:b/>
                <w:sz w:val="24"/>
                <w:szCs w:val="24"/>
              </w:rPr>
              <w:t>I am able to take appointments in the following counties:</w:t>
            </w:r>
          </w:p>
          <w:p w14:paraId="3E54E8CA" w14:textId="518795F4" w:rsidR="0087507F" w:rsidRPr="0087507F" w:rsidRDefault="009F0B16" w:rsidP="00E76454">
            <w:pPr>
              <w:jc w:val="center"/>
              <w:rPr>
                <w:rFonts w:ascii="Arial" w:hAnsi="Arial" w:cs="Arial"/>
              </w:rPr>
            </w:pPr>
            <w:r w:rsidRPr="009F0B16">
              <w:rPr>
                <w:rFonts w:ascii="Arial" w:hAnsi="Arial" w:cs="Arial"/>
              </w:rPr>
              <w:sym w:font="Symbol" w:char="F08B"/>
            </w:r>
            <w:r w:rsidRPr="009F0B16">
              <w:rPr>
                <w:rFonts w:ascii="Arial" w:hAnsi="Arial" w:cs="Arial"/>
              </w:rPr>
              <w:t xml:space="preserve"> </w:t>
            </w:r>
            <w:r w:rsidR="00E76454">
              <w:rPr>
                <w:rFonts w:ascii="Arial" w:hAnsi="Arial" w:cs="Arial"/>
              </w:rPr>
              <w:t>Belmont</w:t>
            </w:r>
            <w:r w:rsidRPr="009F0B16">
              <w:rPr>
                <w:rFonts w:ascii="Arial" w:hAnsi="Arial" w:cs="Arial"/>
              </w:rPr>
              <w:t xml:space="preserve">  </w:t>
            </w:r>
            <w:r w:rsidRPr="009F0B16">
              <w:rPr>
                <w:rFonts w:ascii="Arial" w:hAnsi="Arial" w:cs="Arial"/>
              </w:rPr>
              <w:sym w:font="Symbol" w:char="F08B"/>
            </w:r>
            <w:r w:rsidRPr="009F0B16">
              <w:rPr>
                <w:rFonts w:ascii="Arial" w:hAnsi="Arial" w:cs="Arial"/>
              </w:rPr>
              <w:t xml:space="preserve"> </w:t>
            </w:r>
            <w:r w:rsidR="00E76454">
              <w:rPr>
                <w:rFonts w:ascii="Arial" w:hAnsi="Arial" w:cs="Arial"/>
              </w:rPr>
              <w:t>Carroll</w:t>
            </w:r>
            <w:r w:rsidRPr="009F0B16">
              <w:rPr>
                <w:rFonts w:ascii="Arial" w:hAnsi="Arial" w:cs="Arial"/>
              </w:rPr>
              <w:t xml:space="preserve">  </w:t>
            </w:r>
            <w:r w:rsidRPr="009F0B16">
              <w:rPr>
                <w:rFonts w:ascii="Arial" w:hAnsi="Arial" w:cs="Arial"/>
              </w:rPr>
              <w:sym w:font="Symbol" w:char="F08B"/>
            </w:r>
            <w:r w:rsidRPr="009F0B16">
              <w:rPr>
                <w:rFonts w:ascii="Arial" w:hAnsi="Arial" w:cs="Arial"/>
              </w:rPr>
              <w:t xml:space="preserve"> </w:t>
            </w:r>
            <w:r w:rsidR="00E76454">
              <w:rPr>
                <w:rFonts w:ascii="Arial" w:hAnsi="Arial" w:cs="Arial"/>
              </w:rPr>
              <w:t>Columbiana</w:t>
            </w:r>
            <w:r w:rsidRPr="009F0B16">
              <w:rPr>
                <w:rFonts w:ascii="Arial" w:hAnsi="Arial" w:cs="Arial"/>
              </w:rPr>
              <w:t xml:space="preserve">  </w:t>
            </w:r>
            <w:r w:rsidRPr="009F0B16">
              <w:rPr>
                <w:rFonts w:ascii="Arial" w:hAnsi="Arial" w:cs="Arial"/>
              </w:rPr>
              <w:sym w:font="Symbol" w:char="F08B"/>
            </w:r>
            <w:r w:rsidRPr="009F0B16">
              <w:rPr>
                <w:rFonts w:ascii="Arial" w:hAnsi="Arial" w:cs="Arial"/>
              </w:rPr>
              <w:t xml:space="preserve"> </w:t>
            </w:r>
            <w:r w:rsidR="00E76454">
              <w:rPr>
                <w:rFonts w:ascii="Arial" w:hAnsi="Arial" w:cs="Arial"/>
              </w:rPr>
              <w:t>Harrison</w:t>
            </w:r>
            <w:r w:rsidRPr="009F0B16">
              <w:rPr>
                <w:rFonts w:ascii="Arial" w:hAnsi="Arial" w:cs="Arial"/>
              </w:rPr>
              <w:t xml:space="preserve">  </w:t>
            </w:r>
            <w:r w:rsidRPr="009F0B16">
              <w:rPr>
                <w:rFonts w:ascii="Arial" w:hAnsi="Arial" w:cs="Arial"/>
              </w:rPr>
              <w:sym w:font="Symbol" w:char="F08B"/>
            </w:r>
            <w:r w:rsidRPr="009F0B16">
              <w:rPr>
                <w:rFonts w:ascii="Arial" w:hAnsi="Arial" w:cs="Arial"/>
              </w:rPr>
              <w:t xml:space="preserve"> </w:t>
            </w:r>
            <w:r w:rsidR="00E76454">
              <w:rPr>
                <w:rFonts w:ascii="Arial" w:hAnsi="Arial" w:cs="Arial"/>
              </w:rPr>
              <w:t>Jefferson</w:t>
            </w:r>
            <w:r w:rsidRPr="009F0B16">
              <w:rPr>
                <w:rFonts w:ascii="Arial" w:hAnsi="Arial" w:cs="Arial"/>
              </w:rPr>
              <w:t xml:space="preserve">  </w:t>
            </w:r>
            <w:r w:rsidRPr="009F0B16">
              <w:rPr>
                <w:rFonts w:ascii="Arial" w:hAnsi="Arial" w:cs="Arial"/>
              </w:rPr>
              <w:sym w:font="Symbol" w:char="F08B"/>
            </w:r>
            <w:r w:rsidRPr="009F0B16">
              <w:rPr>
                <w:rFonts w:ascii="Arial" w:hAnsi="Arial" w:cs="Arial"/>
              </w:rPr>
              <w:t xml:space="preserve"> </w:t>
            </w:r>
            <w:r w:rsidR="00E76454">
              <w:rPr>
                <w:rFonts w:ascii="Arial" w:hAnsi="Arial" w:cs="Arial"/>
              </w:rPr>
              <w:t>Mahoning</w:t>
            </w:r>
            <w:r w:rsidRPr="009F0B16">
              <w:rPr>
                <w:rFonts w:ascii="Arial" w:hAnsi="Arial" w:cs="Arial"/>
              </w:rPr>
              <w:t xml:space="preserve">  </w:t>
            </w:r>
            <w:r w:rsidRPr="009F0B16">
              <w:rPr>
                <w:rFonts w:ascii="Arial" w:hAnsi="Arial" w:cs="Arial"/>
              </w:rPr>
              <w:sym w:font="Symbol" w:char="F08B"/>
            </w:r>
            <w:r w:rsidRPr="009F0B16">
              <w:rPr>
                <w:rFonts w:ascii="Arial" w:hAnsi="Arial" w:cs="Arial"/>
              </w:rPr>
              <w:t xml:space="preserve"> </w:t>
            </w:r>
            <w:r w:rsidR="00E76454">
              <w:rPr>
                <w:rFonts w:ascii="Arial" w:hAnsi="Arial" w:cs="Arial"/>
              </w:rPr>
              <w:t>Monroe</w:t>
            </w:r>
            <w:r w:rsidRPr="009F0B16">
              <w:rPr>
                <w:rFonts w:ascii="Arial" w:hAnsi="Arial" w:cs="Arial"/>
              </w:rPr>
              <w:t xml:space="preserve">  </w:t>
            </w:r>
            <w:r w:rsidRPr="009F0B16">
              <w:rPr>
                <w:rFonts w:ascii="Arial" w:hAnsi="Arial" w:cs="Arial"/>
              </w:rPr>
              <w:sym w:font="Symbol" w:char="F08B"/>
            </w:r>
            <w:r w:rsidRPr="009F0B16">
              <w:rPr>
                <w:rFonts w:ascii="Arial" w:hAnsi="Arial" w:cs="Arial"/>
              </w:rPr>
              <w:t xml:space="preserve"> </w:t>
            </w:r>
            <w:r w:rsidR="00E76454">
              <w:rPr>
                <w:rFonts w:ascii="Arial" w:hAnsi="Arial" w:cs="Arial"/>
              </w:rPr>
              <w:t>Noble</w:t>
            </w:r>
            <w:r w:rsidRPr="009F0B16">
              <w:rPr>
                <w:rFonts w:ascii="Arial" w:hAnsi="Arial" w:cs="Arial"/>
              </w:rPr>
              <w:t xml:space="preserve">    </w:t>
            </w:r>
          </w:p>
        </w:tc>
      </w:tr>
      <w:tr w:rsidR="00D83FDE" w14:paraId="20348DE9" w14:textId="77777777" w:rsidTr="00DF1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1"/>
        </w:trPr>
        <w:tc>
          <w:tcPr>
            <w:tcW w:w="104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23322C" w14:textId="77777777" w:rsidR="00D83FDE" w:rsidRPr="00B320DA" w:rsidRDefault="00D83FDE" w:rsidP="00D83FD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83FDE">
              <w:rPr>
                <w:rFonts w:ascii="Arial" w:hAnsi="Arial" w:cs="Arial"/>
                <w:sz w:val="36"/>
                <w:szCs w:val="36"/>
                <w:u w:val="single"/>
              </w:rPr>
              <w:t>Certification</w:t>
            </w:r>
          </w:p>
          <w:p w14:paraId="534883B2" w14:textId="77777777" w:rsidR="00D83FDE" w:rsidRPr="00B320DA" w:rsidRDefault="00D83FDE" w:rsidP="008457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F128F8" w14:textId="5F8E3D91" w:rsidR="00D83FDE" w:rsidRDefault="00D83FDE" w:rsidP="00B320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a licensed Ohio attorney who is currently in good standing with the Ohio Supreme Court</w:t>
            </w:r>
            <w:r w:rsidR="00615724">
              <w:rPr>
                <w:rFonts w:ascii="Arial" w:hAnsi="Arial" w:cs="Arial"/>
                <w:sz w:val="24"/>
                <w:szCs w:val="24"/>
              </w:rPr>
              <w:t xml:space="preserve">. I am </w:t>
            </w:r>
            <w:r w:rsidR="00615724" w:rsidRPr="00D14FC5">
              <w:rPr>
                <w:rFonts w:ascii="Arial" w:hAnsi="Arial" w:cs="Arial"/>
                <w:sz w:val="24"/>
                <w:szCs w:val="24"/>
              </w:rPr>
              <w:t>qualified to be appointed counsel for the types of cases I have indicated in this application</w:t>
            </w:r>
            <w:r w:rsidR="00D14FC5" w:rsidRPr="00D14FC5">
              <w:rPr>
                <w:rFonts w:ascii="Arial" w:hAnsi="Arial" w:cs="Arial"/>
                <w:sz w:val="24"/>
                <w:szCs w:val="24"/>
              </w:rPr>
              <w:t xml:space="preserve"> pursuant to </w:t>
            </w:r>
            <w:hyperlink r:id="rId7" w:history="1">
              <w:r w:rsidR="00D14FC5" w:rsidRPr="00D14FC5">
                <w:rPr>
                  <w:rStyle w:val="Hyperlink"/>
                  <w:rFonts w:ascii="Arial" w:hAnsi="Arial" w:cs="Arial"/>
                  <w:sz w:val="24"/>
                  <w:szCs w:val="24"/>
                </w:rPr>
                <w:t>Ohio Administrative Code 120-1-10</w:t>
              </w:r>
            </w:hyperlink>
            <w:r w:rsidR="00D14FC5" w:rsidRPr="00D14FC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20DA"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</w:rPr>
              <w:t xml:space="preserve">agree to notify the Ohio </w:t>
            </w:r>
            <w:r w:rsidR="00E76454">
              <w:rPr>
                <w:rFonts w:ascii="Arial" w:hAnsi="Arial" w:cs="Arial"/>
                <w:sz w:val="24"/>
                <w:szCs w:val="24"/>
              </w:rPr>
              <w:t>Seventh</w:t>
            </w:r>
            <w:r>
              <w:rPr>
                <w:rFonts w:ascii="Arial" w:hAnsi="Arial" w:cs="Arial"/>
                <w:sz w:val="24"/>
                <w:szCs w:val="24"/>
              </w:rPr>
              <w:t xml:space="preserve"> District Court of Appeals in writing of any changes in personal or professional status that affect my ability or qualifications to serve as appointed counsel for defendant</w:t>
            </w:r>
            <w:r w:rsidR="00615724">
              <w:rPr>
                <w:rFonts w:ascii="Arial" w:hAnsi="Arial" w:cs="Arial"/>
                <w:sz w:val="24"/>
                <w:szCs w:val="24"/>
              </w:rPr>
              <w:t>s</w:t>
            </w:r>
            <w:r w:rsidR="00E76454">
              <w:rPr>
                <w:rFonts w:ascii="Arial" w:hAnsi="Arial" w:cs="Arial"/>
                <w:sz w:val="24"/>
                <w:szCs w:val="24"/>
              </w:rPr>
              <w:t xml:space="preserve"> designated as indigent</w:t>
            </w:r>
            <w:r w:rsidR="00D92715">
              <w:rPr>
                <w:rFonts w:ascii="Arial" w:hAnsi="Arial" w:cs="Arial"/>
                <w:sz w:val="24"/>
                <w:szCs w:val="24"/>
              </w:rPr>
              <w:t xml:space="preserve"> as indicated in this application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14FC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 understand that </w:t>
            </w:r>
            <w:r w:rsidR="00615724">
              <w:rPr>
                <w:rFonts w:ascii="Arial" w:hAnsi="Arial" w:cs="Arial"/>
                <w:sz w:val="24"/>
                <w:szCs w:val="24"/>
              </w:rPr>
              <w:t xml:space="preserve">I must submit a </w:t>
            </w:r>
            <w:r w:rsidR="00B320DA"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>
              <w:rPr>
                <w:rFonts w:ascii="Arial" w:hAnsi="Arial" w:cs="Arial"/>
                <w:sz w:val="24"/>
                <w:szCs w:val="24"/>
              </w:rPr>
              <w:t>appointed counsel fee application packet with</w:t>
            </w:r>
            <w:r w:rsidR="00615724"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z w:val="24"/>
                <w:szCs w:val="24"/>
              </w:rPr>
              <w:t xml:space="preserve"> 30 days of the resolution</w:t>
            </w:r>
            <w:r w:rsidR="00B320DA">
              <w:rPr>
                <w:rFonts w:ascii="Arial" w:hAnsi="Arial" w:cs="Arial"/>
                <w:sz w:val="24"/>
                <w:szCs w:val="24"/>
              </w:rPr>
              <w:t xml:space="preserve"> of the appeal</w:t>
            </w:r>
            <w:r w:rsidR="00E76454">
              <w:rPr>
                <w:rFonts w:ascii="Arial" w:hAnsi="Arial" w:cs="Arial"/>
                <w:sz w:val="24"/>
                <w:szCs w:val="24"/>
              </w:rPr>
              <w:t xml:space="preserve"> in conformity with the approved rate for the applicable county. I understand </w:t>
            </w:r>
            <w:r w:rsidR="00615724">
              <w:rPr>
                <w:rFonts w:ascii="Arial" w:hAnsi="Arial" w:cs="Arial"/>
                <w:sz w:val="24"/>
                <w:szCs w:val="24"/>
              </w:rPr>
              <w:t>that reimbursements and payments may be reduced</w:t>
            </w:r>
            <w:r w:rsidR="00D92715">
              <w:rPr>
                <w:rFonts w:ascii="Arial" w:hAnsi="Arial" w:cs="Arial"/>
                <w:sz w:val="24"/>
                <w:szCs w:val="24"/>
              </w:rPr>
              <w:t xml:space="preserve"> or denied</w:t>
            </w:r>
            <w:r w:rsidR="00615724">
              <w:rPr>
                <w:rFonts w:ascii="Arial" w:hAnsi="Arial" w:cs="Arial"/>
                <w:sz w:val="24"/>
                <w:szCs w:val="24"/>
              </w:rPr>
              <w:t xml:space="preserve"> if the packet is </w:t>
            </w:r>
            <w:r w:rsidR="00D92715">
              <w:rPr>
                <w:rFonts w:ascii="Arial" w:hAnsi="Arial" w:cs="Arial"/>
                <w:sz w:val="24"/>
                <w:szCs w:val="24"/>
              </w:rPr>
              <w:t>submitted late</w:t>
            </w:r>
            <w:r w:rsidR="00B320DA">
              <w:rPr>
                <w:rFonts w:ascii="Arial" w:hAnsi="Arial" w:cs="Arial"/>
                <w:sz w:val="24"/>
                <w:szCs w:val="24"/>
              </w:rPr>
              <w:t xml:space="preserve">.   </w:t>
            </w:r>
          </w:p>
          <w:p w14:paraId="01BD7BC1" w14:textId="77777777" w:rsidR="00D83FDE" w:rsidRDefault="00D83FDE" w:rsidP="00B320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413D6E" w14:textId="77777777" w:rsidR="00D83FDE" w:rsidRDefault="00D83FDE" w:rsidP="008457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   ______________</w:t>
            </w:r>
          </w:p>
          <w:p w14:paraId="2ADE8626" w14:textId="77777777" w:rsidR="00D83FDE" w:rsidRDefault="00D83FDE" w:rsidP="008457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                                                                                                 Date</w:t>
            </w:r>
          </w:p>
          <w:p w14:paraId="187D766A" w14:textId="77777777" w:rsidR="00D83FDE" w:rsidRPr="00D83FDE" w:rsidRDefault="00D83FDE" w:rsidP="008457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0DA" w14:paraId="5B26D14C" w14:textId="77777777" w:rsidTr="00DF1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1"/>
        </w:trPr>
        <w:tc>
          <w:tcPr>
            <w:tcW w:w="3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DC2250" w14:textId="1CD5E7B6" w:rsidR="00B320DA" w:rsidRDefault="00E76454" w:rsidP="00E764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Completed Applications To:</w:t>
            </w:r>
          </w:p>
          <w:p w14:paraId="4A39D997" w14:textId="77777777" w:rsidR="00E76454" w:rsidRDefault="00E76454" w:rsidP="00E764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34EF79" w14:textId="2EBD6148" w:rsidR="00E76454" w:rsidRPr="00CE47CD" w:rsidRDefault="00CE47CD" w:rsidP="00E76454">
            <w:pPr>
              <w:rPr>
                <w:rFonts w:ascii="Arial" w:hAnsi="Arial" w:cs="Arial"/>
              </w:rPr>
            </w:pPr>
            <w:r w:rsidRPr="00CE47CD">
              <w:rPr>
                <w:rFonts w:ascii="Arial" w:hAnsi="Arial" w:cs="Arial"/>
              </w:rPr>
              <w:t>7thAdmin@mahoningcountyoh.gov</w:t>
            </w:r>
          </w:p>
        </w:tc>
        <w:tc>
          <w:tcPr>
            <w:tcW w:w="66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FD55A6" w14:textId="4C93751F" w:rsidR="00E76454" w:rsidRDefault="00E76454" w:rsidP="009F0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 Completed Applications To:</w:t>
            </w:r>
          </w:p>
          <w:p w14:paraId="500100C6" w14:textId="77777777" w:rsidR="00E76454" w:rsidRDefault="00E76454" w:rsidP="009F0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ADDE57" w14:textId="27555E68" w:rsidR="00E76454" w:rsidRDefault="00E76454" w:rsidP="009F0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Ohio Seventh District Court of Appeals -  Attn: Court Administrator</w:t>
            </w:r>
          </w:p>
          <w:p w14:paraId="489E9D6E" w14:textId="77777777" w:rsidR="00E76454" w:rsidRDefault="00E76454" w:rsidP="009F0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 West Federal Street</w:t>
            </w:r>
          </w:p>
          <w:p w14:paraId="5E96D2EE" w14:textId="1C7E9EFE" w:rsidR="00B320DA" w:rsidRPr="00D83FDE" w:rsidRDefault="00E76454" w:rsidP="00E764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Youngstown, OH 44503</w:t>
            </w:r>
            <w:r w:rsidR="009F0B16" w:rsidRPr="009F0B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B382C78" w14:textId="5366A6FF" w:rsidR="006D0716" w:rsidRPr="00451FAA" w:rsidRDefault="006D0716" w:rsidP="0013786F">
      <w:pPr>
        <w:rPr>
          <w:rFonts w:ascii="Arial" w:hAnsi="Arial" w:cs="Arial"/>
          <w:sz w:val="18"/>
          <w:szCs w:val="18"/>
        </w:rPr>
      </w:pPr>
    </w:p>
    <w:sectPr w:rsidR="006D0716" w:rsidRPr="00451FAA" w:rsidSect="00DF10A0">
      <w:pgSz w:w="12240" w:h="15840"/>
      <w:pgMar w:top="720" w:right="864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8E287" w14:textId="77777777" w:rsidR="00FB2B35" w:rsidRDefault="00FB2B35" w:rsidP="00DF10A0">
      <w:r>
        <w:separator/>
      </w:r>
    </w:p>
  </w:endnote>
  <w:endnote w:type="continuationSeparator" w:id="0">
    <w:p w14:paraId="05ED268E" w14:textId="77777777" w:rsidR="00FB2B35" w:rsidRDefault="00FB2B35" w:rsidP="00DF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D0876" w14:textId="77777777" w:rsidR="00FB2B35" w:rsidRDefault="00FB2B35" w:rsidP="00DF10A0">
      <w:r>
        <w:separator/>
      </w:r>
    </w:p>
  </w:footnote>
  <w:footnote w:type="continuationSeparator" w:id="0">
    <w:p w14:paraId="6A99C5BF" w14:textId="77777777" w:rsidR="00FB2B35" w:rsidRDefault="00FB2B35" w:rsidP="00DF1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16"/>
    <w:rsid w:val="000F1278"/>
    <w:rsid w:val="0013786F"/>
    <w:rsid w:val="0020480E"/>
    <w:rsid w:val="00225FD5"/>
    <w:rsid w:val="00451FAA"/>
    <w:rsid w:val="00536A37"/>
    <w:rsid w:val="00543444"/>
    <w:rsid w:val="00615724"/>
    <w:rsid w:val="006D0716"/>
    <w:rsid w:val="0084572D"/>
    <w:rsid w:val="0087507F"/>
    <w:rsid w:val="008D1DEB"/>
    <w:rsid w:val="009F0B16"/>
    <w:rsid w:val="00B320DA"/>
    <w:rsid w:val="00B95C3D"/>
    <w:rsid w:val="00CC305E"/>
    <w:rsid w:val="00CE47CD"/>
    <w:rsid w:val="00D14FC5"/>
    <w:rsid w:val="00D83FDE"/>
    <w:rsid w:val="00D92715"/>
    <w:rsid w:val="00DE7947"/>
    <w:rsid w:val="00DF10A0"/>
    <w:rsid w:val="00E76454"/>
    <w:rsid w:val="00FB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5C70"/>
  <w15:chartTrackingRefBased/>
  <w15:docId w15:val="{7CCE789A-704E-4780-8DE0-8C35E50F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4F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45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1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0A0"/>
  </w:style>
  <w:style w:type="paragraph" w:styleId="Footer">
    <w:name w:val="footer"/>
    <w:basedOn w:val="Normal"/>
    <w:link w:val="FooterChar"/>
    <w:uiPriority w:val="99"/>
    <w:unhideWhenUsed/>
    <w:rsid w:val="00DF1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des.ohio.gov/oac/120-1-10v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Mahoning County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Hendrickson, Jeffrey</dc:creator>
  <cp:keywords/>
  <dc:description/>
  <cp:lastModifiedBy>Kalinich, Mary Ann</cp:lastModifiedBy>
  <cp:revision>2</cp:revision>
  <cp:lastPrinted>2020-03-09T19:40:00Z</cp:lastPrinted>
  <dcterms:created xsi:type="dcterms:W3CDTF">2021-11-03T17:39:00Z</dcterms:created>
  <dcterms:modified xsi:type="dcterms:W3CDTF">2021-11-03T17:39:00Z</dcterms:modified>
</cp:coreProperties>
</file>